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508" w:rsidRDefault="00E83508" w:rsidP="008751C8">
      <w:pPr>
        <w:rPr>
          <w:b/>
          <w:lang w:val="sr-Cyrl-CS"/>
        </w:rPr>
      </w:pPr>
    </w:p>
    <w:p w:rsidR="008751C8" w:rsidRPr="00E83508" w:rsidRDefault="008751C8" w:rsidP="008751C8">
      <w:pPr>
        <w:rPr>
          <w:lang w:val="ru-RU"/>
        </w:rPr>
      </w:pPr>
      <w:r w:rsidRPr="00E83508">
        <w:rPr>
          <w:b/>
          <w:lang w:val="sr-Cyrl-CS"/>
        </w:rPr>
        <w:t>Табела 5.</w:t>
      </w:r>
      <w:r w:rsidRPr="00E83508">
        <w:rPr>
          <w:b/>
          <w:lang w:val="ru-RU"/>
        </w:rPr>
        <w:t>3</w:t>
      </w:r>
      <w:r w:rsidRPr="00E83508">
        <w:rPr>
          <w:b/>
          <w:lang w:val="sr-Cyrl-CS"/>
        </w:rPr>
        <w:t xml:space="preserve"> </w:t>
      </w:r>
      <w:r w:rsidRPr="00E83508">
        <w:rPr>
          <w:b/>
          <w:lang w:val="ru-RU"/>
        </w:rPr>
        <w:t xml:space="preserve"> </w:t>
      </w:r>
      <w:r w:rsidRPr="00E83508">
        <w:rPr>
          <w:lang w:val="ru-RU"/>
        </w:rPr>
        <w:t>Студијски програм Геотехника</w:t>
      </w:r>
      <w:r w:rsidR="00E83508" w:rsidRPr="00E83508">
        <w:t xml:space="preserve"> - </w:t>
      </w:r>
      <w:r w:rsidRPr="00E83508">
        <w:rPr>
          <w:lang w:val="ru-RU"/>
        </w:rPr>
        <w:t>Листа изборних предмета</w:t>
      </w:r>
    </w:p>
    <w:p w:rsidR="00E83508" w:rsidRPr="008751C8" w:rsidRDefault="00E83508" w:rsidP="008751C8">
      <w:pPr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"/>
        <w:gridCol w:w="1870"/>
        <w:gridCol w:w="6237"/>
        <w:gridCol w:w="1418"/>
        <w:gridCol w:w="1276"/>
      </w:tblGrid>
      <w:tr w:rsidR="008751C8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1C8" w:rsidRPr="00E83508" w:rsidRDefault="008751C8" w:rsidP="00FE445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E83508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1C8" w:rsidRPr="00E83508" w:rsidRDefault="008751C8" w:rsidP="00FE445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E83508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1C8" w:rsidRPr="00E83508" w:rsidRDefault="008751C8" w:rsidP="00FE445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83508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1C8" w:rsidRPr="00E83508" w:rsidRDefault="008751C8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1C8" w:rsidRPr="00E83508" w:rsidRDefault="008751C8" w:rsidP="00FE445A">
            <w:pPr>
              <w:tabs>
                <w:tab w:val="left" w:pos="567"/>
              </w:tabs>
              <w:spacing w:after="60"/>
              <w:jc w:val="center"/>
            </w:pPr>
            <w:r w:rsidRPr="00E83508">
              <w:rPr>
                <w:b/>
                <w:bCs/>
                <w:lang w:val="sr-Cyrl-CS"/>
              </w:rPr>
              <w:t>ЕСПБ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5" w:history="1">
              <w:r w:rsidR="00EC0124" w:rsidRPr="00E83508">
                <w:rPr>
                  <w:rStyle w:val="Hyperlink"/>
                  <w:lang w:val="sl-SI"/>
                </w:rPr>
                <w:t>Основи рударства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RS"/>
              </w:rPr>
            </w:pPr>
            <w:hyperlink r:id="rId6" w:history="1">
              <w:r w:rsidR="00EC0124" w:rsidRPr="00E83508">
                <w:rPr>
                  <w:rStyle w:val="Hyperlink"/>
                  <w:lang w:val="sr-Cyrl-RS"/>
                </w:rPr>
                <w:t>Основе сеизмологије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RS"/>
              </w:rPr>
            </w:pPr>
            <w:hyperlink r:id="rId7" w:history="1">
              <w:r w:rsidR="00EC0124" w:rsidRPr="00E83508">
                <w:rPr>
                  <w:rStyle w:val="Hyperlink"/>
                  <w:lang w:val="sr-Cyrl-RS"/>
                </w:rPr>
                <w:t>Основи седиментологије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hyperlink r:id="rId8" w:history="1">
              <w:r w:rsidR="00EC0124" w:rsidRPr="00E83508">
                <w:rPr>
                  <w:rStyle w:val="Hyperlink"/>
                  <w:lang w:val="sl-SI"/>
                </w:rPr>
                <w:t xml:space="preserve">Лежишта </w:t>
              </w:r>
              <w:r w:rsidR="00EC0124" w:rsidRPr="00E83508">
                <w:rPr>
                  <w:rStyle w:val="Hyperlink"/>
                  <w:lang w:val="sr-Cyrl-CS"/>
                </w:rPr>
                <w:t>м</w:t>
              </w:r>
              <w:r w:rsidR="00EC0124" w:rsidRPr="00E83508">
                <w:rPr>
                  <w:rStyle w:val="Hyperlink"/>
                  <w:lang w:val="sl-SI"/>
                </w:rPr>
                <w:t>ин</w:t>
              </w:r>
              <w:r w:rsidR="00EC0124" w:rsidRPr="00E83508">
                <w:rPr>
                  <w:rStyle w:val="Hyperlink"/>
                  <w:lang w:val="sr-Cyrl-CS"/>
                </w:rPr>
                <w:t>ералних с</w:t>
              </w:r>
              <w:r w:rsidR="00EC0124" w:rsidRPr="00E83508">
                <w:rPr>
                  <w:rStyle w:val="Hyperlink"/>
                  <w:lang w:val="sl-SI"/>
                </w:rPr>
                <w:t>иров</w:t>
              </w:r>
              <w:r w:rsidR="00EC0124" w:rsidRPr="00E83508">
                <w:rPr>
                  <w:rStyle w:val="Hyperlink"/>
                  <w:lang w:val="sr-Cyrl-CS"/>
                </w:rPr>
                <w:t>ина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color w:val="0000FF"/>
                <w:lang w:val="sr-Cyrl-CS"/>
              </w:rPr>
            </w:pPr>
            <w:hyperlink r:id="rId9" w:history="1">
              <w:r w:rsidR="00EC0124" w:rsidRPr="00E83508">
                <w:rPr>
                  <w:rStyle w:val="Hyperlink"/>
                  <w:lang w:val="sr-Cyrl-CS"/>
                </w:rPr>
                <w:t>Геологија Србије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0" w:history="1">
              <w:r w:rsidR="00EC0124" w:rsidRPr="00E83508">
                <w:rPr>
                  <w:rStyle w:val="Hyperlink"/>
                  <w:lang w:val="sr-Cyrl-CS"/>
                </w:rPr>
                <w:t>Даљинска детекција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spacing w:before="60" w:after="60"/>
              <w:rPr>
                <w:color w:val="0000FF"/>
                <w:u w:val="single"/>
                <w:lang w:val="sr-Cyrl-CS"/>
              </w:rPr>
            </w:pPr>
            <w:r w:rsidRPr="00E83508">
              <w:rPr>
                <w:color w:val="0000FF"/>
                <w:u w:val="single"/>
                <w:lang w:val="sr-Cyrl-CS"/>
              </w:rPr>
              <w:t>Простирање таласа кроз еластичну средину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1" w:history="1">
              <w:r w:rsidR="00EC0124" w:rsidRPr="00E83508">
                <w:rPr>
                  <w:rStyle w:val="Hyperlink"/>
                  <w:lang w:val="sr-Cyrl-CS"/>
                </w:rPr>
                <w:t>Основи геодезије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Latn-RS"/>
              </w:rPr>
            </w:pPr>
            <w:hyperlink r:id="rId12" w:history="1">
              <w:r w:rsidR="00EC0124" w:rsidRPr="00E83508">
                <w:rPr>
                  <w:rStyle w:val="Hyperlink"/>
                  <w:lang w:val="sr-Cyrl-CS"/>
                </w:rPr>
                <w:t xml:space="preserve">Геологија квартара 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</w:t>
            </w:r>
            <w:r w:rsidRPr="00E83508">
              <w:rPr>
                <w:lang w:val="en-GB"/>
              </w:rPr>
              <w:t>4</w:t>
            </w:r>
            <w:r w:rsidRPr="00E83508">
              <w:rPr>
                <w:lang w:val="sr-Cyrl-RS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3" w:history="1">
              <w:r w:rsidR="00EC0124" w:rsidRPr="00E83508">
                <w:rPr>
                  <w:rStyle w:val="Hyperlink"/>
                  <w:lang w:val="sr-Cyrl-CS"/>
                </w:rPr>
                <w:t>Г</w:t>
              </w:r>
              <w:r w:rsidR="00EC0124" w:rsidRPr="00E83508">
                <w:rPr>
                  <w:rStyle w:val="Hyperlink"/>
                  <w:lang w:val="sr-Cyrl-RS"/>
                </w:rPr>
                <w:t xml:space="preserve">еоинформациони системи </w:t>
              </w:r>
              <w:r w:rsidR="00EC0124" w:rsidRPr="00E83508">
                <w:rPr>
                  <w:rStyle w:val="Hyperlink"/>
                  <w:lang w:val="sr-Cyrl-CS"/>
                </w:rPr>
                <w:t>- примена у геологији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  <w:bookmarkStart w:id="0" w:name="_GoBack"/>
        <w:bookmarkEnd w:id="0"/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4" w:history="1">
              <w:r w:rsidR="00EC0124" w:rsidRPr="00E83508">
                <w:rPr>
                  <w:rStyle w:val="Hyperlink"/>
                  <w:lang w:val="sr-Cyrl-CS"/>
                </w:rPr>
                <w:t>Инжењерска хидрогеологија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EC012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rPr>
                <w:u w:val="single"/>
              </w:rPr>
            </w:pPr>
            <w:r w:rsidRPr="00E83508">
              <w:rPr>
                <w:color w:val="0000FF"/>
                <w:u w:val="single"/>
                <w:lang w:val="sr-Cyrl-CS"/>
              </w:rPr>
              <w:t>Основи геофизичког каротажа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5" w:history="1">
              <w:r w:rsidR="00EC0124" w:rsidRPr="00E83508">
                <w:rPr>
                  <w:rStyle w:val="Hyperlink"/>
                  <w:lang w:val="sr-Cyrl-CS"/>
                </w:rPr>
                <w:t>Геотехнички Мониторинг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6" w:history="1">
              <w:r w:rsidR="00EC0124" w:rsidRPr="00E83508">
                <w:rPr>
                  <w:rStyle w:val="Hyperlink"/>
                  <w:lang w:val="sr-Cyrl-CS"/>
                </w:rPr>
                <w:t>Урбана геологија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RS"/>
              </w:rPr>
            </w:pPr>
            <w:hyperlink r:id="rId17" w:history="1">
              <w:r w:rsidR="00EC0124" w:rsidRPr="00E83508">
                <w:rPr>
                  <w:rStyle w:val="Hyperlink"/>
                  <w:lang w:val="sr-Cyrl-RS"/>
                </w:rPr>
                <w:t>Примена софтвера у геотехници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RS"/>
              </w:rPr>
            </w:pPr>
            <w:hyperlink r:id="rId18" w:history="1">
              <w:r w:rsidR="00EC0124" w:rsidRPr="00E83508">
                <w:rPr>
                  <w:rStyle w:val="Hyperlink"/>
                  <w:lang w:val="sr-Cyrl-RS"/>
                </w:rPr>
                <w:t>Сеизмологија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19" w:history="1">
              <w:r w:rsidR="00EC0124" w:rsidRPr="00E83508">
                <w:rPr>
                  <w:rStyle w:val="Hyperlink"/>
                  <w:lang w:val="sr-Cyrl-CS"/>
                </w:rPr>
                <w:t>Геотехнички радови у тлу</w:t>
              </w:r>
            </w:hyperlink>
            <w:r w:rsidR="00EC0124" w:rsidRPr="00E83508">
              <w:rPr>
                <w:lang w:val="sr-Cyrl-C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EC0124" w:rsidRPr="005E671A" w:rsidTr="00E83508">
        <w:trPr>
          <w:trHeight w:val="22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18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124" w:rsidRPr="00E83508" w:rsidRDefault="00EC0124" w:rsidP="00EC0124">
            <w:pPr>
              <w:jc w:val="center"/>
            </w:pPr>
            <w:r w:rsidRPr="00E83508">
              <w:rPr>
                <w:lang w:val="sr-Cyrl-CS"/>
              </w:rPr>
              <w:t>ГТ057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83508" w:rsidP="00FE445A">
            <w:pPr>
              <w:rPr>
                <w:lang w:val="sr-Cyrl-CS"/>
              </w:rPr>
            </w:pPr>
            <w:hyperlink r:id="rId20" w:history="1">
              <w:r w:rsidR="00EC0124" w:rsidRPr="00E83508">
                <w:rPr>
                  <w:rStyle w:val="Hyperlink"/>
                  <w:lang w:val="sr-Cyrl-CS"/>
                </w:rPr>
                <w:t>Геотехнички радови у стенама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FE445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5</w:t>
            </w:r>
          </w:p>
        </w:tc>
      </w:tr>
      <w:tr w:rsidR="008751C8" w:rsidRPr="005E671A" w:rsidTr="00E83508">
        <w:trPr>
          <w:trHeight w:val="22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1C8" w:rsidRPr="00E83508" w:rsidRDefault="008751C8" w:rsidP="00FE445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83508">
              <w:rPr>
                <w:lang w:val="sr-Cyrl-CS"/>
              </w:rPr>
              <w:t>Укупно ЕСПБ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4" w:rsidRPr="00E83508" w:rsidRDefault="00EC0124" w:rsidP="004B259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E83508">
              <w:rPr>
                <w:lang w:val="sr-Cyrl-CS"/>
              </w:rPr>
              <w:t>89</w:t>
            </w:r>
          </w:p>
        </w:tc>
      </w:tr>
    </w:tbl>
    <w:p w:rsidR="008751C8" w:rsidRPr="005E671A" w:rsidRDefault="008751C8" w:rsidP="008751C8">
      <w:pPr>
        <w:tabs>
          <w:tab w:val="left" w:pos="567"/>
        </w:tabs>
        <w:spacing w:after="60"/>
        <w:jc w:val="both"/>
        <w:rPr>
          <w:lang w:val="sr-Cyrl-CS"/>
        </w:rPr>
      </w:pPr>
    </w:p>
    <w:p w:rsidR="005F0D12" w:rsidRDefault="005F0D12" w:rsidP="007414B4">
      <w:pPr>
        <w:rPr>
          <w:b/>
          <w:lang w:val="sr-Cyrl-CS"/>
        </w:rPr>
      </w:pPr>
    </w:p>
    <w:sectPr w:rsidR="005F0D12" w:rsidSect="00E83508">
      <w:pgSz w:w="16839" w:h="11907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4A"/>
    <w:rsid w:val="000026E5"/>
    <w:rsid w:val="00147FFB"/>
    <w:rsid w:val="00167425"/>
    <w:rsid w:val="00180FB1"/>
    <w:rsid w:val="00370B49"/>
    <w:rsid w:val="00410CAB"/>
    <w:rsid w:val="00441E70"/>
    <w:rsid w:val="00443192"/>
    <w:rsid w:val="004A7C4E"/>
    <w:rsid w:val="004B2597"/>
    <w:rsid w:val="00547633"/>
    <w:rsid w:val="005F0D12"/>
    <w:rsid w:val="005F69E2"/>
    <w:rsid w:val="00640AEE"/>
    <w:rsid w:val="00683943"/>
    <w:rsid w:val="00736261"/>
    <w:rsid w:val="007414B4"/>
    <w:rsid w:val="007C2878"/>
    <w:rsid w:val="007F60FA"/>
    <w:rsid w:val="00846001"/>
    <w:rsid w:val="008751C8"/>
    <w:rsid w:val="00947CD9"/>
    <w:rsid w:val="00980A78"/>
    <w:rsid w:val="00985606"/>
    <w:rsid w:val="009B664A"/>
    <w:rsid w:val="00A1429E"/>
    <w:rsid w:val="00A3158E"/>
    <w:rsid w:val="00A80BAF"/>
    <w:rsid w:val="00AF2344"/>
    <w:rsid w:val="00AF470D"/>
    <w:rsid w:val="00B26AFA"/>
    <w:rsid w:val="00BF26D1"/>
    <w:rsid w:val="00C041B3"/>
    <w:rsid w:val="00C348F2"/>
    <w:rsid w:val="00C42B71"/>
    <w:rsid w:val="00D15BC3"/>
    <w:rsid w:val="00D27564"/>
    <w:rsid w:val="00D361DB"/>
    <w:rsid w:val="00D55842"/>
    <w:rsid w:val="00DD480C"/>
    <w:rsid w:val="00DF0210"/>
    <w:rsid w:val="00DF654A"/>
    <w:rsid w:val="00E83508"/>
    <w:rsid w:val="00E83B44"/>
    <w:rsid w:val="00EC0124"/>
    <w:rsid w:val="00ED6F51"/>
    <w:rsid w:val="00F308D5"/>
    <w:rsid w:val="00F73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83EA43-2CD8-4F73-A811-ACB9724D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9B664A"/>
    <w:pPr>
      <w:keepNext/>
      <w:jc w:val="center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64A"/>
    <w:pPr>
      <w:keepNext/>
      <w:ind w:right="34"/>
      <w:jc w:val="center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147FFB"/>
    <w:pPr>
      <w:spacing w:before="240" w:after="60"/>
      <w:outlineLvl w:val="5"/>
    </w:pPr>
    <w:rPr>
      <w:b/>
      <w:bCs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B66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9B66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9B664A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rsid w:val="00147FFB"/>
    <w:rPr>
      <w:rFonts w:ascii="Times New Roman" w:eastAsia="Times New Roman" w:hAnsi="Times New Roman" w:cs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0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001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42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B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B7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B71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in%2010\Desktop\Knjiga%20predmeta%20OAS\Izborni\!Lezista%20mineralnih%20sirovina.xls" TargetMode="External"/><Relationship Id="rId13" Type="http://schemas.openxmlformats.org/officeDocument/2006/relationships/hyperlink" Target="file:///C:\Users\Win%2010\Desktop\Knjiga%20predmeta%20OAS\Izborni\!GIS-primena%20u%20geologiji.xls" TargetMode="External"/><Relationship Id="rId18" Type="http://schemas.openxmlformats.org/officeDocument/2006/relationships/hyperlink" Target="file:///C:\Users\Win%2010\Desktop\Knjiga%20predmeta%20OAS\Izborni\!Seizmologija.xls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Users\Win%2010\Desktop\Knjiga%20predmeta%20OAS\Izborni\!Osnovi%20seizmologije.xls" TargetMode="External"/><Relationship Id="rId12" Type="http://schemas.openxmlformats.org/officeDocument/2006/relationships/hyperlink" Target="file:///C:\Users\Win%2010\Desktop\Knjiga%20predmeta%20OAS\Izborni\!Geologija%20kvartara%20B.xls" TargetMode="External"/><Relationship Id="rId17" Type="http://schemas.openxmlformats.org/officeDocument/2006/relationships/hyperlink" Target="file:///C:\Users\Win%2010\Desktop\Knjiga%20predmeta%20OAS\Izborni\!Primena%20softvera%20u%20GT.xls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Win%2010\Desktop\Knjiga%20predmeta%20OAS\Izborni\!Urbana%20geologija.xls" TargetMode="External"/><Relationship Id="rId20" Type="http://schemas.openxmlformats.org/officeDocument/2006/relationships/hyperlink" Target="file:///C:\Users\Win%2010\Desktop\Knjiga%20predmeta%20OAS\Izborni\!Geotehnicki%20radovi%20u%20stenama.xl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Win%2010\Desktop\Knjiga%20predmeta%20OAS\Izborni\!Osnovi%20seizmologije.xls" TargetMode="External"/><Relationship Id="rId11" Type="http://schemas.openxmlformats.org/officeDocument/2006/relationships/hyperlink" Target="file:///C:\Users\Win%2010\Desktop\Knjiga%20predmeta%20OAS\Izborni\!Osnovi%20geodezije.xls" TargetMode="External"/><Relationship Id="rId5" Type="http://schemas.openxmlformats.org/officeDocument/2006/relationships/hyperlink" Target="file:///C:\Users\Win%2010\Desktop\Knjiga%20predmeta%20OAS\Izborni\!Osnovi%20rudarstva.xls" TargetMode="External"/><Relationship Id="rId15" Type="http://schemas.openxmlformats.org/officeDocument/2006/relationships/hyperlink" Target="file:///C:\Users\Win%2010\Desktop\Knjiga%20predmeta%20OAS\Izborni\!Geotehnicki%20monitoring.xls" TargetMode="External"/><Relationship Id="rId10" Type="http://schemas.openxmlformats.org/officeDocument/2006/relationships/hyperlink" Target="file:///C:\Users\Win%2010\Desktop\Knjiga%20predmeta%20OAS\Izborni\!Daljinska%20detekcija.xls" TargetMode="External"/><Relationship Id="rId19" Type="http://schemas.openxmlformats.org/officeDocument/2006/relationships/hyperlink" Target="file:///C:\Users\Win%2010\Desktop\Knjiga%20predmeta%20OAS\Izborni\!Geotehnicki%20radovi%20u%20tlu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Win%2010\Desktop\Knjiga%20predmeta%20OAS\Izborni\!Geologija%20Srbije.xls" TargetMode="External"/><Relationship Id="rId14" Type="http://schemas.openxmlformats.org/officeDocument/2006/relationships/hyperlink" Target="file:///C:\Users\Win%2010\Desktop\Knjiga%20predmeta%20OAS\Izborni\!Inzenjerska%20hidrogeologija.xl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363B-C7A9-4838-AEF3-7A12A9BD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10</dc:creator>
  <cp:lastModifiedBy>pc</cp:lastModifiedBy>
  <cp:revision>3</cp:revision>
  <cp:lastPrinted>2017-05-25T07:02:00Z</cp:lastPrinted>
  <dcterms:created xsi:type="dcterms:W3CDTF">2017-09-02T06:18:00Z</dcterms:created>
  <dcterms:modified xsi:type="dcterms:W3CDTF">2017-09-20T06:28:00Z</dcterms:modified>
</cp:coreProperties>
</file>